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D65F7" w14:textId="77777777" w:rsidR="008B71A9" w:rsidRDefault="008B71A9" w:rsidP="008B71A9"/>
    <w:p w14:paraId="65B1351E" w14:textId="77777777" w:rsidR="008B71A9" w:rsidRDefault="008B71A9" w:rsidP="008B71A9"/>
    <w:p w14:paraId="70E18F1F" w14:textId="07F1C372" w:rsidR="008B71A9" w:rsidRDefault="008B71A9" w:rsidP="008B71A9">
      <w:r>
        <w:t>Bulletin Messages, Week 3</w:t>
      </w:r>
    </w:p>
    <w:p w14:paraId="653F3B2B" w14:textId="77777777" w:rsidR="008B71A9" w:rsidRDefault="008B71A9" w:rsidP="008B71A9"/>
    <w:p w14:paraId="03D84B9E" w14:textId="77777777" w:rsidR="008B71A9" w:rsidRDefault="008B71A9" w:rsidP="008B71A9"/>
    <w:p w14:paraId="3EC06BAE" w14:textId="03C46B8E" w:rsidR="008B71A9" w:rsidRPr="008B71A9" w:rsidRDefault="008B71A9" w:rsidP="008B71A9">
      <w:r w:rsidRPr="008B71A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878628" wp14:editId="49B548F0">
                <wp:simplePos x="0" y="0"/>
                <wp:positionH relativeFrom="column">
                  <wp:posOffset>-104775</wp:posOffset>
                </wp:positionH>
                <wp:positionV relativeFrom="paragraph">
                  <wp:posOffset>144781</wp:posOffset>
                </wp:positionV>
                <wp:extent cx="4444365" cy="495300"/>
                <wp:effectExtent l="0" t="0" r="13335" b="19050"/>
                <wp:wrapNone/>
                <wp:docPr id="208134348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436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851D5" id="Rectangle 10" o:spid="_x0000_s1026" style="position:absolute;margin-left:-8.25pt;margin-top:11.4pt;width:349.9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" filled="f"/>
            </w:pict>
          </mc:Fallback>
        </mc:AlternateContent>
      </w:r>
    </w:p>
    <w:p w14:paraId="3F7D7A6A" w14:textId="650D243F" w:rsidR="008B71A9" w:rsidRPr="008B71A9" w:rsidRDefault="003E3423" w:rsidP="008B71A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</w:t>
      </w:r>
      <w:r w:rsidR="008B71A9" w:rsidRPr="008B71A9">
        <w:rPr>
          <w:b/>
          <w:bCs/>
          <w:sz w:val="26"/>
          <w:szCs w:val="26"/>
        </w:rPr>
        <w:t>Everyday Steward</w:t>
      </w:r>
      <w:r>
        <w:rPr>
          <w:b/>
          <w:bCs/>
          <w:sz w:val="26"/>
          <w:szCs w:val="26"/>
        </w:rPr>
        <w:t>s</w:t>
      </w:r>
    </w:p>
    <w:p w14:paraId="4BCE0B80" w14:textId="459E4E83" w:rsidR="008B71A9" w:rsidRPr="008B71A9" w:rsidRDefault="008B71A9" w:rsidP="008B71A9">
      <w:pPr>
        <w:rPr>
          <w:b/>
          <w:bCs/>
          <w:sz w:val="26"/>
          <w:szCs w:val="26"/>
        </w:rPr>
      </w:pPr>
      <w:r w:rsidRPr="008B71A9">
        <w:rPr>
          <w:b/>
          <w:bCs/>
          <w:sz w:val="26"/>
          <w:szCs w:val="26"/>
        </w:rPr>
        <w:t xml:space="preserve">            Week 3: </w:t>
      </w:r>
      <w:r w:rsidR="005F4B16">
        <w:rPr>
          <w:b/>
          <w:bCs/>
          <w:sz w:val="26"/>
          <w:szCs w:val="26"/>
        </w:rPr>
        <w:t>“</w:t>
      </w:r>
      <w:r w:rsidRPr="008B71A9">
        <w:rPr>
          <w:b/>
          <w:bCs/>
          <w:sz w:val="26"/>
          <w:szCs w:val="26"/>
        </w:rPr>
        <w:t>Stewards Living with Purpose</w:t>
      </w:r>
      <w:r w:rsidR="005F4B16">
        <w:rPr>
          <w:b/>
          <w:bCs/>
          <w:sz w:val="26"/>
          <w:szCs w:val="26"/>
        </w:rPr>
        <w:t>”</w:t>
      </w:r>
    </w:p>
    <w:p w14:paraId="3A9C02EB" w14:textId="1ECD1BD4" w:rsidR="008B71A9" w:rsidRPr="008B71A9" w:rsidRDefault="005F4B16" w:rsidP="008B71A9">
      <w:r w:rsidRPr="008B71A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32707E" wp14:editId="3ACC8298">
                <wp:simplePos x="0" y="0"/>
                <wp:positionH relativeFrom="column">
                  <wp:posOffset>-95250</wp:posOffset>
                </wp:positionH>
                <wp:positionV relativeFrom="paragraph">
                  <wp:posOffset>83185</wp:posOffset>
                </wp:positionV>
                <wp:extent cx="4438650" cy="1504950"/>
                <wp:effectExtent l="0" t="0" r="19050" b="19050"/>
                <wp:wrapNone/>
                <wp:docPr id="44619778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0" cy="1504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DCCCB" id="Rectangle 9" o:spid="_x0000_s1026" style="position:absolute;margin-left:-7.5pt;margin-top:6.55pt;width:349.5pt;height:1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" filled="f"/>
            </w:pict>
          </mc:Fallback>
        </mc:AlternateContent>
      </w:r>
      <w:r w:rsidR="008B71A9" w:rsidRPr="008B71A9">
        <w:rPr>
          <w:noProof/>
        </w:rPr>
        <w:drawing>
          <wp:anchor distT="0" distB="0" distL="114300" distR="114300" simplePos="0" relativeHeight="251666432" behindDoc="1" locked="0" layoutInCell="1" allowOverlap="1" wp14:anchorId="2B529AAB" wp14:editId="538C56BB">
            <wp:simplePos x="0" y="0"/>
            <wp:positionH relativeFrom="column">
              <wp:posOffset>2762250</wp:posOffset>
            </wp:positionH>
            <wp:positionV relativeFrom="paragraph">
              <wp:posOffset>141605</wp:posOffset>
            </wp:positionV>
            <wp:extent cx="1447800" cy="1447800"/>
            <wp:effectExtent l="0" t="0" r="0" b="0"/>
            <wp:wrapTight wrapText="bothSides">
              <wp:wrapPolygon edited="0">
                <wp:start x="0" y="0"/>
                <wp:lineTo x="0" y="21316"/>
                <wp:lineTo x="21316" y="21316"/>
                <wp:lineTo x="21316" y="0"/>
                <wp:lineTo x="0" y="0"/>
              </wp:wrapPolygon>
            </wp:wrapTight>
            <wp:docPr id="1659381518" name="Picture 11" descr="A white card with black text on it next to a pla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381518" name="Picture 11" descr="A white card with black text on it next to a plan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8CDE9" w14:textId="2C571BCE" w:rsidR="008B71A9" w:rsidRPr="008B71A9" w:rsidRDefault="008B71A9" w:rsidP="008B71A9">
      <w:pPr>
        <w:rPr>
          <w:b/>
          <w:bCs/>
        </w:rPr>
      </w:pPr>
      <w:r w:rsidRPr="008B71A9">
        <w:rPr>
          <w:b/>
          <w:bCs/>
        </w:rPr>
        <w:t xml:space="preserve">GOD HAS GIVEN EACH OF US </w:t>
      </w:r>
    </w:p>
    <w:p w14:paraId="105E9B8C" w14:textId="04F09476" w:rsidR="008B71A9" w:rsidRDefault="008B71A9" w:rsidP="008B71A9">
      <w:pPr>
        <w:rPr>
          <w:b/>
          <w:bCs/>
        </w:rPr>
      </w:pPr>
      <w:r w:rsidRPr="008B71A9">
        <w:rPr>
          <w:b/>
          <w:bCs/>
        </w:rPr>
        <w:t>UNIQUE GIFTS</w:t>
      </w:r>
      <w:r>
        <w:rPr>
          <w:b/>
          <w:bCs/>
        </w:rPr>
        <w:t xml:space="preserve"> TO ACCOMPLISH</w:t>
      </w:r>
    </w:p>
    <w:p w14:paraId="19C33912" w14:textId="085142CD" w:rsidR="008B71A9" w:rsidRPr="008B71A9" w:rsidRDefault="008B71A9" w:rsidP="008B71A9">
      <w:pPr>
        <w:rPr>
          <w:b/>
          <w:bCs/>
        </w:rPr>
      </w:pPr>
      <w:r>
        <w:rPr>
          <w:b/>
          <w:bCs/>
        </w:rPr>
        <w:t>HIS</w:t>
      </w:r>
      <w:r w:rsidRPr="008B71A9">
        <w:rPr>
          <w:b/>
          <w:bCs/>
        </w:rPr>
        <w:t xml:space="preserve"> PURPOSES.</w:t>
      </w:r>
    </w:p>
    <w:p w14:paraId="717126B3" w14:textId="2CEA1432" w:rsidR="008B71A9" w:rsidRPr="008B71A9" w:rsidRDefault="008B71A9" w:rsidP="008B71A9">
      <w:pPr>
        <w:rPr>
          <w:sz w:val="16"/>
          <w:szCs w:val="16"/>
        </w:rPr>
      </w:pPr>
    </w:p>
    <w:p w14:paraId="16901918" w14:textId="77777777" w:rsidR="008B71A9" w:rsidRPr="008B71A9" w:rsidRDefault="008B71A9" w:rsidP="008B71A9"/>
    <w:p w14:paraId="1CE6A5F4" w14:textId="08D9C078" w:rsidR="008B71A9" w:rsidRPr="002228D4" w:rsidRDefault="008B71A9" w:rsidP="008B71A9">
      <w:r w:rsidRPr="002228D4">
        <w:t xml:space="preserve">“As each has received a gift, use it to serve </w:t>
      </w:r>
    </w:p>
    <w:p w14:paraId="57793E1B" w14:textId="77777777" w:rsidR="008B71A9" w:rsidRPr="002228D4" w:rsidRDefault="008B71A9" w:rsidP="008B71A9">
      <w:r w:rsidRPr="002228D4">
        <w:t xml:space="preserve">one another, as good stewards of God’s </w:t>
      </w:r>
    </w:p>
    <w:p w14:paraId="6150820D" w14:textId="77777777" w:rsidR="008B71A9" w:rsidRPr="008B71A9" w:rsidRDefault="008B71A9" w:rsidP="008B71A9">
      <w:r w:rsidRPr="002228D4">
        <w:t>varied grace”</w:t>
      </w:r>
      <w:r w:rsidRPr="008B71A9">
        <w:t xml:space="preserve"> (1 Peter 4:10).</w:t>
      </w:r>
    </w:p>
    <w:p w14:paraId="689A0A4E" w14:textId="77777777" w:rsidR="008B71A9" w:rsidRPr="008B71A9" w:rsidRDefault="008B71A9" w:rsidP="008B71A9"/>
    <w:p w14:paraId="788A4D84" w14:textId="77777777" w:rsidR="008B71A9" w:rsidRPr="008B71A9" w:rsidRDefault="008B71A9" w:rsidP="008B71A9"/>
    <w:p w14:paraId="6CCCB278" w14:textId="77777777" w:rsidR="008B71A9" w:rsidRDefault="008B71A9" w:rsidP="008B71A9"/>
    <w:p w14:paraId="19E3C3B3" w14:textId="77777777" w:rsidR="008B71A9" w:rsidRDefault="008B71A9" w:rsidP="008B71A9"/>
    <w:p w14:paraId="742146D9" w14:textId="0B1DE194" w:rsidR="008B71A9" w:rsidRPr="008B71A9" w:rsidRDefault="008B71A9" w:rsidP="008B71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</w:t>
      </w:r>
      <w:r w:rsidRPr="008B71A9">
        <w:rPr>
          <w:b/>
          <w:bCs/>
          <w:sz w:val="28"/>
          <w:szCs w:val="28"/>
        </w:rPr>
        <w:t>Stewards Living with Purpose</w:t>
      </w:r>
      <w:r>
        <w:rPr>
          <w:b/>
          <w:bCs/>
          <w:sz w:val="28"/>
          <w:szCs w:val="28"/>
        </w:rPr>
        <w:t>”</w:t>
      </w:r>
    </w:p>
    <w:p w14:paraId="3BA7E9BE" w14:textId="6ED30EBB" w:rsidR="008B71A9" w:rsidRDefault="008B71A9" w:rsidP="008B71A9">
      <w:pPr>
        <w:jc w:val="both"/>
      </w:pPr>
      <w:r>
        <w:t xml:space="preserve">This is the third and final week of our stewardship emphasis, </w:t>
      </w:r>
      <w:r w:rsidRPr="005F4B16">
        <w:rPr>
          <w:b/>
          <w:bCs/>
        </w:rPr>
        <w:t>Everyday Stewards</w:t>
      </w:r>
      <w:r w:rsidR="00C86B8F">
        <w:t>, and it is also commitment Sunday.</w:t>
      </w:r>
      <w:r w:rsidR="005F4B16" w:rsidRPr="005F4B16">
        <w:rPr>
          <w:b/>
          <w:bCs/>
        </w:rPr>
        <w:t xml:space="preserve"> </w:t>
      </w:r>
      <w:r w:rsidR="005F4B16">
        <w:t xml:space="preserve"> The theme for this week is</w:t>
      </w:r>
      <w:r w:rsidRPr="008B71A9">
        <w:t xml:space="preserve"> </w:t>
      </w:r>
      <w:r w:rsidR="005F4B16">
        <w:t>“</w:t>
      </w:r>
      <w:r w:rsidRPr="008B71A9">
        <w:t>Stewards Living with Purpose</w:t>
      </w:r>
      <w:r w:rsidRPr="008B71A9">
        <w:rPr>
          <w:b/>
          <w:bCs/>
        </w:rPr>
        <w:t>.</w:t>
      </w:r>
      <w:r w:rsidR="005F4B16">
        <w:rPr>
          <w:b/>
          <w:bCs/>
        </w:rPr>
        <w:t>”</w:t>
      </w:r>
      <w:r w:rsidRPr="008B71A9">
        <w:t xml:space="preserve">  God’s purpose for us is to be in mission.  He wants us to partner with Him in His work </w:t>
      </w:r>
      <w:r w:rsidRPr="008B71A9">
        <w:rPr>
          <w:i/>
          <w:iCs/>
        </w:rPr>
        <w:t>“to seek and to save the lost”</w:t>
      </w:r>
      <w:r w:rsidRPr="008B71A9">
        <w:t xml:space="preserve"> (Luke 19:10).  God </w:t>
      </w:r>
      <w:r w:rsidRPr="008B71A9">
        <w:rPr>
          <w:i/>
          <w:iCs/>
        </w:rPr>
        <w:t>“desires all people to be saved and to come to the knowledge of the truth”</w:t>
      </w:r>
      <w:r w:rsidRPr="008B71A9">
        <w:t xml:space="preserve"> (1 Timothy 2:4).  We are blessed with the privilege to be God’s instruments through wh</w:t>
      </w:r>
      <w:r w:rsidR="00C86B8F">
        <w:t xml:space="preserve">om </w:t>
      </w:r>
      <w:r w:rsidRPr="008B71A9">
        <w:t xml:space="preserve">He works to share His life-saving Gospel with people we meet.  We can be focused on God’s purpose because we are confident in His love, </w:t>
      </w:r>
      <w:r w:rsidR="00EF4E9F" w:rsidRPr="008B71A9">
        <w:t>care,</w:t>
      </w:r>
      <w:r w:rsidRPr="008B71A9">
        <w:t xml:space="preserve"> and faithfulness.  </w:t>
      </w:r>
    </w:p>
    <w:p w14:paraId="0D2ECCE5" w14:textId="77777777" w:rsidR="00C86B8F" w:rsidRDefault="00C86B8F" w:rsidP="008B71A9">
      <w:pPr>
        <w:jc w:val="both"/>
      </w:pPr>
    </w:p>
    <w:p w14:paraId="11BF7FB1" w14:textId="29BBBC56" w:rsidR="00C86B8F" w:rsidRPr="008B71A9" w:rsidRDefault="00C86B8F" w:rsidP="008B71A9">
      <w:pPr>
        <w:jc w:val="both"/>
      </w:pPr>
      <w:r>
        <w:t>After filling out your commitment form, please place it in the offering plate.</w:t>
      </w:r>
    </w:p>
    <w:p w14:paraId="1BD5CCDF" w14:textId="77777777" w:rsidR="008B71A9" w:rsidRPr="008B71A9" w:rsidRDefault="008B71A9" w:rsidP="008B71A9"/>
    <w:p w14:paraId="03E786A1" w14:textId="77777777" w:rsidR="008B71A9" w:rsidRPr="008B71A9" w:rsidRDefault="008B71A9" w:rsidP="008B71A9"/>
    <w:p w14:paraId="5567C499" w14:textId="77777777" w:rsidR="002E06E9" w:rsidRDefault="002E06E9"/>
    <w:sectPr w:rsidR="002E0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A9"/>
    <w:rsid w:val="00010844"/>
    <w:rsid w:val="00070107"/>
    <w:rsid w:val="002228D4"/>
    <w:rsid w:val="002E06E9"/>
    <w:rsid w:val="00306482"/>
    <w:rsid w:val="003E3423"/>
    <w:rsid w:val="004752EE"/>
    <w:rsid w:val="004C0908"/>
    <w:rsid w:val="005F4B16"/>
    <w:rsid w:val="006E3C00"/>
    <w:rsid w:val="00703C2C"/>
    <w:rsid w:val="008A23A7"/>
    <w:rsid w:val="008B71A9"/>
    <w:rsid w:val="00C86B8F"/>
    <w:rsid w:val="00EF4E9F"/>
    <w:rsid w:val="00F5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ABFD"/>
  <w15:chartTrackingRefBased/>
  <w15:docId w15:val="{30207530-52F6-4CCD-877F-D6A82E68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71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71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71A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71A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71A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71A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71A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71A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71A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71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71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71A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71A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71A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71A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71A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71A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71A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71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7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71A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71A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71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71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71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71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71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71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71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5</cp:revision>
  <cp:lastPrinted>2024-12-09T18:04:00Z</cp:lastPrinted>
  <dcterms:created xsi:type="dcterms:W3CDTF">2024-12-09T17:48:00Z</dcterms:created>
  <dcterms:modified xsi:type="dcterms:W3CDTF">2025-02-24T16:30:00Z</dcterms:modified>
</cp:coreProperties>
</file>